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F7" w:rsidRDefault="00FF151E">
      <w:pPr>
        <w:autoSpaceDE w:val="0"/>
        <w:jc w:val="center"/>
        <w:rPr>
          <w:rFonts w:ascii="Calibri" w:hAnsi="Calibri" w:cs="TimesNewRomanPS-BoldMT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TimesNewRomanPS-BoldMT"/>
          <w:b/>
          <w:bCs/>
          <w:sz w:val="22"/>
          <w:szCs w:val="22"/>
        </w:rPr>
        <w:t>IGÉNYBEJELENTŐ LAP KÖZÉRDEKŰ ADATOK MEGISMERÉSÉRE</w:t>
      </w:r>
    </w:p>
    <w:p w:rsidR="00637DF7" w:rsidRDefault="00637DF7">
      <w:pPr>
        <w:autoSpaceDE w:val="0"/>
        <w:jc w:val="center"/>
        <w:rPr>
          <w:rFonts w:ascii="Calibri" w:hAnsi="Calibri" w:cs="TimesNewRomanPS-BoldMT"/>
          <w:b/>
          <w:bCs/>
          <w:sz w:val="22"/>
          <w:szCs w:val="22"/>
        </w:rPr>
      </w:pPr>
    </w:p>
    <w:p w:rsidR="00637DF7" w:rsidRDefault="00637DF7">
      <w:pPr>
        <w:autoSpaceDE w:val="0"/>
        <w:rPr>
          <w:rFonts w:ascii="Calibri" w:hAnsi="Calibri" w:cs="TimesNewRomanPS-BoldMT"/>
          <w:b/>
          <w:bCs/>
          <w:sz w:val="22"/>
          <w:szCs w:val="22"/>
        </w:rPr>
      </w:pPr>
    </w:p>
    <w:p w:rsidR="00637DF7" w:rsidRDefault="00FF151E">
      <w:pPr>
        <w:autoSpaceDE w:val="0"/>
        <w:rPr>
          <w:rFonts w:ascii="Calibri" w:hAnsi="Calibri" w:cs="TimesNewRomanPS-BoldMT"/>
          <w:b/>
          <w:bCs/>
          <w:sz w:val="22"/>
          <w:szCs w:val="22"/>
        </w:rPr>
      </w:pPr>
      <w:r>
        <w:rPr>
          <w:rFonts w:ascii="Calibri" w:hAnsi="Calibri" w:cs="TimesNewRomanPS-BoldMT"/>
          <w:b/>
          <w:bCs/>
          <w:sz w:val="22"/>
          <w:szCs w:val="22"/>
        </w:rPr>
        <w:t xml:space="preserve">A közérdekű </w:t>
      </w:r>
      <w:proofErr w:type="gramStart"/>
      <w:r>
        <w:rPr>
          <w:rFonts w:ascii="Calibri" w:hAnsi="Calibri" w:cs="TimesNewRomanPS-BoldMT"/>
          <w:b/>
          <w:bCs/>
          <w:sz w:val="22"/>
          <w:szCs w:val="22"/>
        </w:rPr>
        <w:t>adat(</w:t>
      </w:r>
      <w:proofErr w:type="gramEnd"/>
      <w:r>
        <w:rPr>
          <w:rFonts w:ascii="Calibri" w:hAnsi="Calibri" w:cs="TimesNewRomanPS-BoldMT"/>
          <w:b/>
          <w:bCs/>
          <w:sz w:val="22"/>
          <w:szCs w:val="22"/>
        </w:rPr>
        <w:t>ok) konkrét megjelölése:</w:t>
      </w:r>
    </w:p>
    <w:p w:rsidR="00637DF7" w:rsidRDefault="00FF151E">
      <w:pPr>
        <w:autoSpaceDE w:val="0"/>
        <w:rPr>
          <w:rFonts w:ascii="Calibri" w:hAnsi="Calibri" w:cs="TimesNewRomanPS-BoldMT"/>
          <w:b/>
          <w:bCs/>
          <w:sz w:val="22"/>
          <w:szCs w:val="22"/>
        </w:rPr>
      </w:pPr>
      <w:r>
        <w:rPr>
          <w:rFonts w:ascii="Calibri" w:hAnsi="Calibri" w:cs="TimesNewRomanPS-BoldMT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DF7" w:rsidRDefault="00FF151E">
      <w:pPr>
        <w:autoSpaceDE w:val="0"/>
        <w:rPr>
          <w:rFonts w:ascii="Calibri" w:hAnsi="Calibri" w:cs="TimesNewRomanPS-BoldMT"/>
          <w:b/>
          <w:bCs/>
          <w:sz w:val="22"/>
          <w:szCs w:val="22"/>
        </w:rPr>
      </w:pPr>
      <w:r>
        <w:rPr>
          <w:rFonts w:ascii="Calibri" w:hAnsi="Calibri" w:cs="TimesNewRomanPS-BoldMT"/>
          <w:b/>
          <w:bCs/>
          <w:sz w:val="22"/>
          <w:szCs w:val="22"/>
        </w:rPr>
        <w:t>_________</w:t>
      </w:r>
      <w:r>
        <w:rPr>
          <w:rFonts w:ascii="Calibri" w:hAnsi="Calibri" w:cs="TimesNewRomanPS-BoldMT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DF7" w:rsidRDefault="00FF151E">
      <w:pPr>
        <w:autoSpaceDE w:val="0"/>
        <w:rPr>
          <w:rFonts w:ascii="Calibri" w:hAnsi="Calibri" w:cs="TimesNewRomanPS-BoldMT"/>
          <w:b/>
          <w:bCs/>
          <w:sz w:val="22"/>
          <w:szCs w:val="22"/>
        </w:rPr>
      </w:pPr>
      <w:r>
        <w:rPr>
          <w:rFonts w:ascii="Calibri" w:hAnsi="Calibri" w:cs="TimesNewRomanPS-BoldMT"/>
          <w:b/>
          <w:bCs/>
          <w:sz w:val="22"/>
          <w:szCs w:val="22"/>
        </w:rPr>
        <w:t>__________________</w:t>
      </w:r>
      <w:r>
        <w:rPr>
          <w:rFonts w:ascii="Calibri" w:hAnsi="Calibri" w:cs="TimesNewRomanPS-BoldMT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DF7" w:rsidRDefault="00637DF7">
      <w:pPr>
        <w:autoSpaceDE w:val="0"/>
        <w:rPr>
          <w:rFonts w:ascii="Calibri" w:hAnsi="Calibri" w:cs="TimesNewRomanPS-BoldMT"/>
          <w:b/>
          <w:bCs/>
          <w:sz w:val="22"/>
          <w:szCs w:val="22"/>
        </w:rPr>
      </w:pPr>
    </w:p>
    <w:p w:rsidR="00637DF7" w:rsidRDefault="00FF151E">
      <w:pPr>
        <w:autoSpaceDE w:val="0"/>
        <w:rPr>
          <w:rFonts w:ascii="Calibri" w:hAnsi="Calibri" w:cs="TimesNewRomanPS-BoldMT"/>
          <w:b/>
          <w:bCs/>
          <w:sz w:val="22"/>
          <w:szCs w:val="22"/>
        </w:rPr>
      </w:pPr>
      <w:r>
        <w:rPr>
          <w:rFonts w:ascii="Calibri" w:hAnsi="Calibri" w:cs="TimesNewRomanPS-BoldMT"/>
          <w:b/>
          <w:bCs/>
          <w:sz w:val="22"/>
          <w:szCs w:val="22"/>
        </w:rPr>
        <w:t>Az igény benyújtható:</w:t>
      </w:r>
    </w:p>
    <w:p w:rsidR="00637DF7" w:rsidRDefault="00637DF7">
      <w:pPr>
        <w:autoSpaceDE w:val="0"/>
      </w:pPr>
    </w:p>
    <w:p w:rsidR="00637DF7" w:rsidRDefault="00FF151E">
      <w:pPr>
        <w:autoSpaceDE w:val="0"/>
        <w:rPr>
          <w:rFonts w:ascii="Calibri" w:hAnsi="Calibri" w:cs="TimesNewRomanPSMT"/>
          <w:sz w:val="22"/>
          <w:szCs w:val="22"/>
        </w:rPr>
      </w:pPr>
      <w:proofErr w:type="gramStart"/>
      <w:r>
        <w:rPr>
          <w:rFonts w:ascii="Calibri" w:hAnsi="Calibri" w:cs="TimesNewRomanPSMT"/>
          <w:sz w:val="22"/>
          <w:szCs w:val="22"/>
        </w:rPr>
        <w:t>a</w:t>
      </w:r>
      <w:proofErr w:type="gramEnd"/>
      <w:r>
        <w:rPr>
          <w:rFonts w:ascii="Calibri" w:hAnsi="Calibri" w:cs="TimesNewRomanPSMT"/>
          <w:sz w:val="22"/>
          <w:szCs w:val="22"/>
        </w:rPr>
        <w:t xml:space="preserve">) </w:t>
      </w:r>
      <w:r>
        <w:rPr>
          <w:rFonts w:ascii="Calibri" w:hAnsi="Calibri" w:cs="TimesNewRomanPSMT"/>
          <w:sz w:val="22"/>
          <w:szCs w:val="22"/>
        </w:rPr>
        <w:t xml:space="preserve">Postai levélben: </w:t>
      </w:r>
    </w:p>
    <w:p w:rsidR="00637DF7" w:rsidRDefault="00FF151E">
      <w:pPr>
        <w:autoSpaceDE w:val="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Név: Magyar Közlöny Lap- és Könyvkiadó Kft.</w:t>
      </w:r>
    </w:p>
    <w:p w:rsidR="00637DF7" w:rsidRDefault="00FF151E">
      <w:pPr>
        <w:autoSpaceDE w:val="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Cím: 1085 Budapest, Somogyi Béla u. 6.</w:t>
      </w:r>
    </w:p>
    <w:p w:rsidR="00637DF7" w:rsidRDefault="00FF151E">
      <w:pPr>
        <w:autoSpaceDE w:val="0"/>
      </w:pPr>
      <w:r>
        <w:rPr>
          <w:rFonts w:ascii="Calibri" w:hAnsi="Calibri" w:cs="TimesNewRomanPSMT"/>
          <w:sz w:val="22"/>
          <w:szCs w:val="22"/>
        </w:rPr>
        <w:t xml:space="preserve">Az adatok igénylésének módja: papír alapon vagy elektronikus adathordozón (CD/DVD) </w:t>
      </w:r>
      <w:r>
        <w:rPr>
          <w:rFonts w:ascii="Calibri" w:hAnsi="Calibri" w:cs="TimesNewRomanPS-ItalicMT"/>
          <w:i/>
          <w:iCs/>
          <w:sz w:val="22"/>
          <w:szCs w:val="22"/>
        </w:rPr>
        <w:t>(A megfelelő rész aláhúzandó.)</w:t>
      </w:r>
    </w:p>
    <w:p w:rsidR="00637DF7" w:rsidRDefault="00637DF7">
      <w:pPr>
        <w:autoSpaceDE w:val="0"/>
        <w:rPr>
          <w:rFonts w:ascii="Calibri" w:hAnsi="Calibri" w:cs="TimesNewRomanPSMT"/>
          <w:sz w:val="22"/>
          <w:szCs w:val="22"/>
        </w:rPr>
      </w:pPr>
    </w:p>
    <w:p w:rsidR="00637DF7" w:rsidRDefault="00FF151E">
      <w:pPr>
        <w:autoSpaceDE w:val="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b) E-mailben:</w:t>
      </w:r>
    </w:p>
    <w:p w:rsidR="00637DF7" w:rsidRDefault="00FF151E">
      <w:pPr>
        <w:autoSpaceDE w:val="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titkarsag@mhk.hu</w:t>
      </w:r>
    </w:p>
    <w:p w:rsidR="00637DF7" w:rsidRDefault="00637DF7">
      <w:pPr>
        <w:autoSpaceDE w:val="0"/>
        <w:rPr>
          <w:rFonts w:ascii="Calibri" w:hAnsi="Calibri" w:cs="TimesNewRomanPSMT"/>
          <w:sz w:val="22"/>
          <w:szCs w:val="22"/>
        </w:rPr>
      </w:pPr>
    </w:p>
    <w:p w:rsidR="00637DF7" w:rsidRDefault="00FF151E">
      <w:pPr>
        <w:autoSpaceDE w:val="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c) Faxon</w:t>
      </w:r>
      <w:r>
        <w:rPr>
          <w:rFonts w:ascii="Calibri" w:hAnsi="Calibri" w:cs="TimesNewRomanPSMT"/>
          <w:sz w:val="22"/>
          <w:szCs w:val="22"/>
        </w:rPr>
        <w:t>:</w:t>
      </w:r>
    </w:p>
    <w:p w:rsidR="00637DF7" w:rsidRDefault="00FF151E">
      <w:pPr>
        <w:autoSpaceDE w:val="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+36-1-266-5190</w:t>
      </w:r>
    </w:p>
    <w:p w:rsidR="00637DF7" w:rsidRDefault="00637DF7">
      <w:pPr>
        <w:autoSpaceDE w:val="0"/>
        <w:rPr>
          <w:rFonts w:ascii="Calibri" w:hAnsi="Calibri" w:cs="TimesNewRomanPSMT"/>
          <w:sz w:val="22"/>
          <w:szCs w:val="22"/>
        </w:rPr>
      </w:pPr>
    </w:p>
    <w:p w:rsidR="00637DF7" w:rsidRDefault="00637DF7">
      <w:pPr>
        <w:autoSpaceDE w:val="0"/>
        <w:rPr>
          <w:rFonts w:ascii="Calibri" w:hAnsi="Calibri" w:cs="TimesNewRomanPS-BoldMT"/>
          <w:b/>
          <w:bCs/>
          <w:sz w:val="22"/>
          <w:szCs w:val="22"/>
        </w:rPr>
      </w:pPr>
    </w:p>
    <w:p w:rsidR="00637DF7" w:rsidRDefault="00FF151E">
      <w:pPr>
        <w:autoSpaceDE w:val="0"/>
        <w:rPr>
          <w:rFonts w:ascii="Calibri" w:hAnsi="Calibri" w:cs="TimesNewRomanPS-BoldMT"/>
          <w:b/>
          <w:bCs/>
          <w:sz w:val="22"/>
          <w:szCs w:val="22"/>
        </w:rPr>
      </w:pPr>
      <w:r>
        <w:rPr>
          <w:rFonts w:ascii="Calibri" w:hAnsi="Calibri" w:cs="TimesNewRomanPS-BoldMT"/>
          <w:b/>
          <w:bCs/>
          <w:sz w:val="22"/>
          <w:szCs w:val="22"/>
        </w:rPr>
        <w:t>Nyilatkozat</w:t>
      </w:r>
    </w:p>
    <w:p w:rsidR="00637DF7" w:rsidRDefault="00FF151E">
      <w:pPr>
        <w:autoSpaceDE w:val="0"/>
        <w:jc w:val="both"/>
      </w:pPr>
      <w:proofErr w:type="gramStart"/>
      <w:r>
        <w:rPr>
          <w:rFonts w:ascii="Calibri" w:hAnsi="Calibri" w:cs="TimesNewRomanPSMT"/>
          <w:sz w:val="22"/>
          <w:szCs w:val="22"/>
        </w:rPr>
        <w:t>Alulírott ……………………………………………………………………………………………………………………………………...(név, lakcím) igénylő nyilatkozom, hogy amennyiben az adatszolgáltatással kapcsolatosan költség</w:t>
      </w:r>
      <w:r>
        <w:rPr>
          <w:rStyle w:val="Lbjegyzet-hivatkozs"/>
          <w:rFonts w:ascii="Calibri" w:hAnsi="Calibri" w:cs="TimesNewRomanPSMT"/>
          <w:sz w:val="22"/>
          <w:szCs w:val="22"/>
        </w:rPr>
        <w:footnoteReference w:id="1"/>
      </w:r>
      <w:r>
        <w:rPr>
          <w:rFonts w:ascii="Calibri" w:hAnsi="Calibri" w:cs="TimesNewRomanPSMT"/>
          <w:sz w:val="22"/>
          <w:szCs w:val="22"/>
        </w:rPr>
        <w:t xml:space="preserve"> merül fel, úgy azt a Magyar Közlöny Lap- és Könyvkiadó Kft. által kiállított számla ellenéb</w:t>
      </w:r>
      <w:r>
        <w:rPr>
          <w:rFonts w:ascii="Calibri" w:hAnsi="Calibri" w:cs="TimesNewRomanPSMT"/>
          <w:sz w:val="22"/>
          <w:szCs w:val="22"/>
        </w:rPr>
        <w:t>en megfizetem.</w:t>
      </w:r>
      <w:proofErr w:type="gramEnd"/>
    </w:p>
    <w:p w:rsidR="00637DF7" w:rsidRDefault="00637DF7">
      <w:pPr>
        <w:autoSpaceDE w:val="0"/>
        <w:jc w:val="both"/>
        <w:rPr>
          <w:rFonts w:ascii="Calibri" w:hAnsi="Calibri" w:cs="TimesNewRomanPSMT"/>
          <w:sz w:val="22"/>
          <w:szCs w:val="22"/>
        </w:rPr>
      </w:pPr>
    </w:p>
    <w:p w:rsidR="00637DF7" w:rsidRDefault="00637DF7">
      <w:pPr>
        <w:autoSpaceDE w:val="0"/>
        <w:rPr>
          <w:rFonts w:ascii="Calibri" w:hAnsi="Calibri" w:cs="TimesNewRomanPSMT"/>
          <w:sz w:val="22"/>
          <w:szCs w:val="22"/>
        </w:rPr>
      </w:pPr>
    </w:p>
    <w:p w:rsidR="00637DF7" w:rsidRDefault="00637DF7">
      <w:pPr>
        <w:autoSpaceDE w:val="0"/>
        <w:rPr>
          <w:rFonts w:ascii="Calibri" w:hAnsi="Calibri" w:cs="TimesNewRomanPSMT"/>
          <w:sz w:val="22"/>
          <w:szCs w:val="22"/>
        </w:rPr>
      </w:pPr>
    </w:p>
    <w:p w:rsidR="00637DF7" w:rsidRDefault="00FF151E">
      <w:pPr>
        <w:autoSpaceDE w:val="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Kelt. ________________</w:t>
      </w:r>
      <w:proofErr w:type="gramStart"/>
      <w:r>
        <w:rPr>
          <w:rFonts w:ascii="Calibri" w:hAnsi="Calibri" w:cs="TimesNewRomanPSMT"/>
          <w:sz w:val="22"/>
          <w:szCs w:val="22"/>
        </w:rPr>
        <w:t>,</w:t>
      </w:r>
      <w:proofErr w:type="gramEnd"/>
      <w:r>
        <w:rPr>
          <w:rFonts w:ascii="Calibri" w:hAnsi="Calibri" w:cs="TimesNewRomanPSMT"/>
          <w:sz w:val="22"/>
          <w:szCs w:val="22"/>
        </w:rPr>
        <w:t xml:space="preserve"> 201____. év _____________ hó ______ nap</w:t>
      </w:r>
    </w:p>
    <w:p w:rsidR="00637DF7" w:rsidRDefault="00637DF7">
      <w:pPr>
        <w:autoSpaceDE w:val="0"/>
        <w:rPr>
          <w:rFonts w:ascii="Calibri" w:hAnsi="Calibri" w:cs="TimesNewRomanPSMT"/>
          <w:sz w:val="22"/>
          <w:szCs w:val="22"/>
        </w:rPr>
      </w:pPr>
    </w:p>
    <w:p w:rsidR="00637DF7" w:rsidRDefault="00637DF7">
      <w:pPr>
        <w:autoSpaceDE w:val="0"/>
        <w:rPr>
          <w:rFonts w:ascii="Calibri" w:hAnsi="Calibri" w:cs="TimesNewRomanPSMT"/>
          <w:sz w:val="22"/>
          <w:szCs w:val="22"/>
        </w:rPr>
      </w:pPr>
    </w:p>
    <w:p w:rsidR="00637DF7" w:rsidRDefault="00637DF7">
      <w:pPr>
        <w:autoSpaceDE w:val="0"/>
        <w:rPr>
          <w:rFonts w:ascii="Calibri" w:hAnsi="Calibri" w:cs="TimesNewRomanPSMT"/>
          <w:sz w:val="22"/>
          <w:szCs w:val="22"/>
        </w:rPr>
      </w:pPr>
    </w:p>
    <w:p w:rsidR="00637DF7" w:rsidRDefault="00FF151E">
      <w:pPr>
        <w:autoSpaceDE w:val="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 xml:space="preserve">                                                                                                                              ________________________</w:t>
      </w:r>
    </w:p>
    <w:p w:rsidR="00637DF7" w:rsidRDefault="00FF151E">
      <w:pPr>
        <w:autoSpaceDE w:val="0"/>
      </w:pPr>
      <w:r>
        <w:rPr>
          <w:rFonts w:ascii="Calibri" w:hAnsi="Calibri" w:cs="TimesNewRomanPSMT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proofErr w:type="gramStart"/>
      <w:r>
        <w:rPr>
          <w:rFonts w:ascii="Calibri" w:hAnsi="Calibri" w:cs="TimesNewRomanPSMT"/>
          <w:sz w:val="22"/>
          <w:szCs w:val="22"/>
        </w:rPr>
        <w:t>igénylő</w:t>
      </w:r>
      <w:proofErr w:type="gramEnd"/>
    </w:p>
    <w:p w:rsidR="00637DF7" w:rsidRDefault="00637DF7">
      <w:pPr>
        <w:pStyle w:val="Default"/>
        <w:jc w:val="both"/>
        <w:rPr>
          <w:sz w:val="22"/>
          <w:szCs w:val="22"/>
        </w:rPr>
      </w:pPr>
    </w:p>
    <w:p w:rsidR="00637DF7" w:rsidRDefault="00637DF7">
      <w:pPr>
        <w:pStyle w:val="Default"/>
        <w:jc w:val="both"/>
        <w:rPr>
          <w:sz w:val="22"/>
          <w:szCs w:val="22"/>
        </w:rPr>
      </w:pPr>
    </w:p>
    <w:p w:rsidR="00637DF7" w:rsidRDefault="00637DF7">
      <w:pPr>
        <w:pStyle w:val="Default"/>
        <w:jc w:val="both"/>
        <w:rPr>
          <w:sz w:val="22"/>
          <w:szCs w:val="22"/>
        </w:rPr>
      </w:pPr>
    </w:p>
    <w:p w:rsidR="00637DF7" w:rsidRDefault="00637DF7"/>
    <w:sectPr w:rsidR="00637DF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1E" w:rsidRDefault="00FF151E">
      <w:r>
        <w:separator/>
      </w:r>
    </w:p>
  </w:endnote>
  <w:endnote w:type="continuationSeparator" w:id="0">
    <w:p w:rsidR="00FF151E" w:rsidRDefault="00FF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charset w:val="00"/>
    <w:family w:val="roman"/>
    <w:pitch w:val="default"/>
  </w:font>
  <w:font w:name="TimesNewRomanPSMT">
    <w:charset w:val="00"/>
    <w:family w:val="roman"/>
    <w:pitch w:val="default"/>
  </w:font>
  <w:font w:name="TimesNewRomanPS-Italic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1E" w:rsidRDefault="00FF151E">
      <w:r>
        <w:rPr>
          <w:color w:val="000000"/>
        </w:rPr>
        <w:separator/>
      </w:r>
    </w:p>
  </w:footnote>
  <w:footnote w:type="continuationSeparator" w:id="0">
    <w:p w:rsidR="00FF151E" w:rsidRDefault="00FF151E">
      <w:r>
        <w:continuationSeparator/>
      </w:r>
    </w:p>
  </w:footnote>
  <w:footnote w:id="1">
    <w:p w:rsidR="00637DF7" w:rsidRDefault="00FF151E">
      <w:pPr>
        <w:spacing w:before="100" w:after="100"/>
      </w:pPr>
      <w:r>
        <w:rPr>
          <w:rStyle w:val="Lbjegyzet-hivatkozs"/>
        </w:rPr>
        <w:footnoteRef/>
      </w:r>
      <w:r>
        <w:t xml:space="preserve"> A </w:t>
      </w:r>
      <w:r>
        <w:rPr>
          <w:rFonts w:ascii="Calibri" w:hAnsi="Calibri" w:cs="TimesNewRomanPSMT"/>
          <w:sz w:val="22"/>
          <w:szCs w:val="22"/>
        </w:rPr>
        <w:t xml:space="preserve">Magyar Közlöny Lap- és Könyvkiadó Kft. a költségtérítés </w:t>
      </w:r>
      <w:r>
        <w:rPr>
          <w:rFonts w:ascii="Calibri" w:hAnsi="Calibri" w:cs="TimesNewRomanPSMT"/>
          <w:sz w:val="22"/>
          <w:szCs w:val="22"/>
        </w:rPr>
        <w:t xml:space="preserve">mértékét a </w:t>
      </w:r>
      <w:r>
        <w:rPr>
          <w:rFonts w:ascii="Calibri" w:hAnsi="Calibri"/>
          <w:bCs/>
          <w:kern w:val="3"/>
          <w:sz w:val="22"/>
          <w:szCs w:val="22"/>
        </w:rPr>
        <w:t>közérdekű adat iránti igény teljesítéséért megállapítható költségtérítés mértékéről rendelkező 301/2016. (IX. 30.) Korm. rendelet alapján állapítja meg.</w:t>
      </w:r>
    </w:p>
    <w:p w:rsidR="00637DF7" w:rsidRDefault="00637DF7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7DF7"/>
    <w:rsid w:val="00302550"/>
    <w:rsid w:val="00637DF7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Char">
    <w:name w:val="Default Char"/>
    <w:rPr>
      <w:color w:val="000000"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color w:val="000000"/>
      <w:sz w:val="24"/>
      <w:szCs w:val="24"/>
    </w:rPr>
  </w:style>
  <w:style w:type="paragraph" w:styleId="Lbjegyzetszveg">
    <w:name w:val="footnote text"/>
    <w:basedOn w:val="Norml"/>
    <w:rPr>
      <w:sz w:val="20"/>
      <w:szCs w:val="20"/>
    </w:rPr>
  </w:style>
  <w:style w:type="character" w:customStyle="1" w:styleId="LbjegyzetszvegChar">
    <w:name w:val="Lábjegyzetszöveg Char"/>
    <w:basedOn w:val="Bekezdsalapbettpusa"/>
    <w:rPr>
      <w:rFonts w:ascii="Times New Roman" w:eastAsia="Times New Roman" w:hAnsi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Char">
    <w:name w:val="Default Char"/>
    <w:rPr>
      <w:color w:val="000000"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color w:val="000000"/>
      <w:sz w:val="24"/>
      <w:szCs w:val="24"/>
    </w:rPr>
  </w:style>
  <w:style w:type="paragraph" w:styleId="Lbjegyzetszveg">
    <w:name w:val="footnote text"/>
    <w:basedOn w:val="Norml"/>
    <w:rPr>
      <w:sz w:val="20"/>
      <w:szCs w:val="20"/>
    </w:rPr>
  </w:style>
  <w:style w:type="character" w:customStyle="1" w:styleId="LbjegyzetszvegChar">
    <w:name w:val="Lábjegyzetszöveg Char"/>
    <w:basedOn w:val="Bekezdsalapbettpusa"/>
    <w:rPr>
      <w:rFonts w:ascii="Times New Roman" w:eastAsia="Times New Roman" w:hAnsi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Lauer Györgyi</dc:creator>
  <cp:lastModifiedBy>Németh Gábor</cp:lastModifiedBy>
  <cp:revision>2</cp:revision>
  <dcterms:created xsi:type="dcterms:W3CDTF">2017-04-25T13:52:00Z</dcterms:created>
  <dcterms:modified xsi:type="dcterms:W3CDTF">2017-04-25T13:52:00Z</dcterms:modified>
</cp:coreProperties>
</file>